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689A" w14:textId="3A6461EA" w:rsidR="00B63999" w:rsidRPr="00B63999" w:rsidRDefault="00B63999" w:rsidP="00B63999">
      <w:pPr>
        <w:ind w:left="-709" w:right="-709"/>
        <w:jc w:val="center"/>
        <w:rPr>
          <w:b/>
          <w:bCs/>
          <w:sz w:val="40"/>
          <w:szCs w:val="40"/>
        </w:rPr>
      </w:pPr>
      <w:r w:rsidRPr="00B63999">
        <w:rPr>
          <w:b/>
          <w:bCs/>
          <w:sz w:val="40"/>
          <w:szCs w:val="40"/>
        </w:rPr>
        <w:t>VISIETEKST ATELIER PAT</w:t>
      </w:r>
      <w:r>
        <w:rPr>
          <w:b/>
          <w:bCs/>
          <w:sz w:val="40"/>
          <w:szCs w:val="40"/>
        </w:rPr>
        <w:t xml:space="preserve"> – PERSOONLIJK ARTISTIEK TRAJECT</w:t>
      </w:r>
    </w:p>
    <w:p w14:paraId="352738FD" w14:textId="028A0A28" w:rsidR="00B63999" w:rsidRPr="00FD5CC9" w:rsidRDefault="00B63999" w:rsidP="00FD5CC9">
      <w:pPr>
        <w:jc w:val="center"/>
        <w:rPr>
          <w:b/>
          <w:bCs/>
          <w:sz w:val="12"/>
          <w:szCs w:val="12"/>
        </w:rPr>
      </w:pPr>
      <w:r>
        <w:rPr>
          <w:b/>
          <w:bCs/>
        </w:rPr>
        <w:t>STARTDATUM 1 SEPTEMBER 202</w:t>
      </w:r>
      <w:r w:rsidR="00FD5CC9">
        <w:rPr>
          <w:b/>
          <w:bCs/>
        </w:rPr>
        <w:t>2</w:t>
      </w:r>
    </w:p>
    <w:p w14:paraId="04B449BF" w14:textId="77777777" w:rsidR="00FD5CC9" w:rsidRPr="00FD5CC9" w:rsidRDefault="00FD5CC9" w:rsidP="00FD5CC9">
      <w:pPr>
        <w:jc w:val="center"/>
        <w:rPr>
          <w:b/>
          <w:bCs/>
          <w:sz w:val="12"/>
          <w:szCs w:val="12"/>
        </w:rPr>
      </w:pPr>
    </w:p>
    <w:p w14:paraId="43799C66" w14:textId="34F8F7F8" w:rsidR="00B63999" w:rsidRPr="00A96422" w:rsidRDefault="00B63999" w:rsidP="00B63999">
      <w:pPr>
        <w:pStyle w:val="Geenafstand"/>
        <w:numPr>
          <w:ilvl w:val="0"/>
          <w:numId w:val="1"/>
        </w:numPr>
        <w:rPr>
          <w:b/>
          <w:bCs/>
          <w:sz w:val="24"/>
          <w:szCs w:val="24"/>
        </w:rPr>
      </w:pPr>
      <w:r w:rsidRPr="00A96422">
        <w:rPr>
          <w:b/>
          <w:bCs/>
          <w:sz w:val="24"/>
          <w:szCs w:val="24"/>
        </w:rPr>
        <w:t>INTRO</w:t>
      </w:r>
    </w:p>
    <w:p w14:paraId="388C78B2" w14:textId="3638C7A4" w:rsidR="00975A6B" w:rsidRDefault="00B63999" w:rsidP="001317BD">
      <w:pPr>
        <w:pStyle w:val="Geenafstand"/>
        <w:numPr>
          <w:ilvl w:val="0"/>
          <w:numId w:val="2"/>
        </w:numPr>
        <w:ind w:left="1701"/>
      </w:pPr>
      <w:r>
        <w:t>Opgemaakt na</w:t>
      </w:r>
      <w:r w:rsidRPr="00B63999">
        <w:t xml:space="preserve"> </w:t>
      </w:r>
      <w:r w:rsidR="00717CAC" w:rsidRPr="00B63999">
        <w:t>overleg 4</w:t>
      </w:r>
      <w:r w:rsidR="00717CAC" w:rsidRPr="00B63999">
        <w:rPr>
          <w:vertAlign w:val="superscript"/>
        </w:rPr>
        <w:t>de</w:t>
      </w:r>
      <w:r w:rsidR="00717CAC" w:rsidRPr="00B63999">
        <w:t xml:space="preserve"> graad</w:t>
      </w:r>
      <w:r w:rsidRPr="00B63999">
        <w:t>team</w:t>
      </w:r>
      <w:r w:rsidR="00717CAC" w:rsidRPr="00B63999">
        <w:t xml:space="preserve"> </w:t>
      </w:r>
      <w:r w:rsidR="001317BD">
        <w:t xml:space="preserve">op </w:t>
      </w:r>
      <w:r w:rsidR="00717CAC" w:rsidRPr="00B63999">
        <w:t>woensdag 18 mei</w:t>
      </w:r>
      <w:r w:rsidR="00A96422">
        <w:t>.</w:t>
      </w:r>
    </w:p>
    <w:p w14:paraId="4488C309" w14:textId="4DAEFB46" w:rsidR="00975A6B" w:rsidRDefault="00975A6B" w:rsidP="00975A6B">
      <w:pPr>
        <w:pStyle w:val="Geenafstand"/>
      </w:pPr>
    </w:p>
    <w:p w14:paraId="4CEA7F73" w14:textId="4DC7C46B" w:rsidR="00975A6B" w:rsidRPr="00A96422" w:rsidRDefault="00975A6B" w:rsidP="00975A6B">
      <w:pPr>
        <w:pStyle w:val="Geenafstand"/>
        <w:numPr>
          <w:ilvl w:val="0"/>
          <w:numId w:val="1"/>
        </w:numPr>
        <w:rPr>
          <w:b/>
          <w:bCs/>
          <w:sz w:val="24"/>
          <w:szCs w:val="24"/>
        </w:rPr>
      </w:pPr>
      <w:r w:rsidRPr="00A96422">
        <w:rPr>
          <w:b/>
          <w:bCs/>
          <w:sz w:val="24"/>
          <w:szCs w:val="24"/>
        </w:rPr>
        <w:t>DOEL:</w:t>
      </w:r>
    </w:p>
    <w:p w14:paraId="5140082A" w14:textId="4BC6E024" w:rsidR="007F439E" w:rsidRDefault="007F439E" w:rsidP="001317BD">
      <w:pPr>
        <w:pStyle w:val="Geenafstand"/>
        <w:numPr>
          <w:ilvl w:val="0"/>
          <w:numId w:val="2"/>
        </w:numPr>
        <w:ind w:left="1701"/>
      </w:pPr>
      <w:r>
        <w:t xml:space="preserve">Visietekst </w:t>
      </w:r>
      <w:r w:rsidR="001317BD">
        <w:t>met ingang van</w:t>
      </w:r>
      <w:r w:rsidR="00A96422">
        <w:t xml:space="preserve"> </w:t>
      </w:r>
      <w:r w:rsidR="00975A6B">
        <w:t>1 september</w:t>
      </w:r>
      <w:r w:rsidR="00292EB7">
        <w:t xml:space="preserve"> ’22</w:t>
      </w:r>
      <w:r>
        <w:t>.</w:t>
      </w:r>
      <w:r w:rsidR="00292EB7">
        <w:t xml:space="preserve"> </w:t>
      </w:r>
    </w:p>
    <w:p w14:paraId="1D425D40" w14:textId="2522BB7A" w:rsidR="00975A6B" w:rsidRDefault="001317BD" w:rsidP="001317BD">
      <w:pPr>
        <w:pStyle w:val="Geenafstand"/>
        <w:numPr>
          <w:ilvl w:val="0"/>
          <w:numId w:val="2"/>
        </w:numPr>
        <w:ind w:left="1701" w:right="-1134"/>
      </w:pPr>
      <w:r>
        <w:t>Inbouwen van</w:t>
      </w:r>
      <w:r w:rsidR="00975A6B">
        <w:t xml:space="preserve"> e</w:t>
      </w:r>
      <w:r w:rsidR="007F439E">
        <w:t>valu</w:t>
      </w:r>
      <w:r>
        <w:t>atiemomenten werking PAT atelier tijdens</w:t>
      </w:r>
      <w:r w:rsidR="00975A6B">
        <w:t xml:space="preserve"> </w:t>
      </w:r>
      <w:r w:rsidR="00A96422">
        <w:t>teamoverlegmomenten</w:t>
      </w:r>
      <w:r>
        <w:t>.</w:t>
      </w:r>
    </w:p>
    <w:p w14:paraId="593E4F4A" w14:textId="1996459B" w:rsidR="00292EB7" w:rsidRDefault="00292EB7" w:rsidP="001317BD">
      <w:pPr>
        <w:pStyle w:val="Geenafstand"/>
        <w:numPr>
          <w:ilvl w:val="0"/>
          <w:numId w:val="2"/>
        </w:numPr>
        <w:ind w:left="1701"/>
      </w:pPr>
      <w:r>
        <w:t>Open communicatie en bijsturen daar waar nodig.</w:t>
      </w:r>
    </w:p>
    <w:p w14:paraId="261F17B6" w14:textId="0C3E9DF4" w:rsidR="00292EB7" w:rsidRPr="00975A6B" w:rsidRDefault="00292EB7" w:rsidP="00975A6B">
      <w:pPr>
        <w:pStyle w:val="Geenafstand"/>
      </w:pPr>
      <w:r>
        <w:t xml:space="preserve"> </w:t>
      </w:r>
    </w:p>
    <w:p w14:paraId="69A43A51" w14:textId="5DD658C2" w:rsidR="00F86E79" w:rsidRPr="001317BD" w:rsidRDefault="001317BD" w:rsidP="001317BD">
      <w:pPr>
        <w:pStyle w:val="Geenafstand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PLAATS VAN PAT BINNEN DE ORGANISATIESTRUCTUUR</w:t>
      </w:r>
    </w:p>
    <w:p w14:paraId="027A999B" w14:textId="18A01C4D" w:rsidR="00DB70CF" w:rsidRDefault="00F86E79" w:rsidP="00DB70CF">
      <w:pPr>
        <w:pStyle w:val="Geenafstand"/>
        <w:numPr>
          <w:ilvl w:val="0"/>
          <w:numId w:val="2"/>
        </w:numPr>
        <w:ind w:left="1701" w:right="-1134"/>
      </w:pPr>
      <w:r w:rsidRPr="00DB70CF">
        <w:t xml:space="preserve">PAT = Persoonlijk Artistiek Traject </w:t>
      </w:r>
      <w:r w:rsidR="00DB70CF">
        <w:t>= Gekozen naam door de AHA!.</w:t>
      </w:r>
    </w:p>
    <w:p w14:paraId="783B4E6B" w14:textId="0D8C65D4" w:rsidR="00F86E79" w:rsidRPr="00DB70CF" w:rsidRDefault="00DB70CF" w:rsidP="00DB70CF">
      <w:pPr>
        <w:pStyle w:val="Geenafstand"/>
        <w:numPr>
          <w:ilvl w:val="0"/>
          <w:numId w:val="2"/>
        </w:numPr>
        <w:ind w:left="1701" w:right="-1134"/>
      </w:pPr>
      <w:r>
        <w:t>De</w:t>
      </w:r>
      <w:r w:rsidR="00F86E79" w:rsidRPr="00DB70CF">
        <w:t xml:space="preserve"> </w:t>
      </w:r>
      <w:r w:rsidRPr="00DB70CF">
        <w:t>officiële</w:t>
      </w:r>
      <w:r>
        <w:t xml:space="preserve"> naam voor PAT =</w:t>
      </w:r>
      <w:r w:rsidR="00F86E79" w:rsidRPr="00DB70CF">
        <w:t xml:space="preserve"> </w:t>
      </w:r>
      <w:r w:rsidR="00451EE9" w:rsidRPr="00DB70CF">
        <w:t>Cross-over atelier.</w:t>
      </w:r>
    </w:p>
    <w:p w14:paraId="79621DB3" w14:textId="77777777" w:rsidR="00DB70CF" w:rsidRDefault="00451EE9" w:rsidP="00DB70CF">
      <w:pPr>
        <w:pStyle w:val="Geenafstand"/>
        <w:numPr>
          <w:ilvl w:val="0"/>
          <w:numId w:val="2"/>
        </w:numPr>
        <w:ind w:left="1701" w:right="-1134"/>
      </w:pPr>
      <w:r w:rsidRPr="00DB70CF">
        <w:t xml:space="preserve">Cross-over atelier is geen fysiek atelier op zich net zoals alle andere ateliers. </w:t>
      </w:r>
    </w:p>
    <w:p w14:paraId="223388CE" w14:textId="516A62EE" w:rsidR="00451EE9" w:rsidRPr="00DB70CF" w:rsidRDefault="00451EE9" w:rsidP="00DB70CF">
      <w:pPr>
        <w:pStyle w:val="Geenafstand"/>
        <w:ind w:left="1701" w:right="-1134"/>
      </w:pPr>
      <w:r w:rsidRPr="00DB70CF">
        <w:t xml:space="preserve">Om je in DKO3 te kunnen inschrijven </w:t>
      </w:r>
      <w:r w:rsidR="002B2D1D" w:rsidRPr="00DB70CF">
        <w:t xml:space="preserve">in cross-over </w:t>
      </w:r>
      <w:r w:rsidRPr="00DB70CF">
        <w:t>moet de student 2 verschillende ateliers kiezen om als reguliere student mee te tellen.</w:t>
      </w:r>
      <w:r w:rsidR="002B2D1D" w:rsidRPr="00DB70CF">
        <w:t xml:space="preserve"> (2 x 1 lessenblok van 4 uur).</w:t>
      </w:r>
    </w:p>
    <w:p w14:paraId="3DA5A682" w14:textId="021B9CB8" w:rsidR="00451EE9" w:rsidRPr="00DB70CF" w:rsidRDefault="00451EE9" w:rsidP="00DB70CF">
      <w:pPr>
        <w:pStyle w:val="Geenafstand"/>
        <w:numPr>
          <w:ilvl w:val="0"/>
          <w:numId w:val="2"/>
        </w:numPr>
        <w:ind w:left="1701" w:right="-1134"/>
      </w:pPr>
      <w:r w:rsidRPr="00DB70CF">
        <w:t xml:space="preserve">Een PAT- atelier kan je 5 jaar volgen </w:t>
      </w:r>
      <w:r w:rsidR="00DB70CF">
        <w:t>(8 lestijden week)</w:t>
      </w:r>
      <w:r w:rsidRPr="00DB70CF">
        <w:t xml:space="preserve"> </w:t>
      </w:r>
      <w:r w:rsidR="00DB70CF">
        <w:t>+ 2 jaar extra onder ‘Specialisatie’.</w:t>
      </w:r>
    </w:p>
    <w:p w14:paraId="02DEC165" w14:textId="7857E1AF" w:rsidR="00451EE9" w:rsidRPr="00DB70CF" w:rsidRDefault="00451EE9" w:rsidP="00DB70CF">
      <w:pPr>
        <w:pStyle w:val="Geenafstand"/>
        <w:numPr>
          <w:ilvl w:val="0"/>
          <w:numId w:val="2"/>
        </w:numPr>
        <w:ind w:left="1701" w:right="-1134"/>
      </w:pPr>
      <w:r w:rsidRPr="00DB70CF">
        <w:t>Inschrijven voor PAT wil ‘niet’ zeggen dat de leerling een jaar kwijt is binnen het gekozen atelier.</w:t>
      </w:r>
    </w:p>
    <w:p w14:paraId="04E69C9C" w14:textId="77777777" w:rsidR="00DB70CF" w:rsidRDefault="00451EE9" w:rsidP="00DB70CF">
      <w:pPr>
        <w:pStyle w:val="Geenafstand"/>
        <w:ind w:left="1701" w:right="-1134" w:firstLine="423"/>
      </w:pPr>
      <w:proofErr w:type="spellStart"/>
      <w:r w:rsidRPr="00DB70CF">
        <w:t>Bvb</w:t>
      </w:r>
      <w:proofErr w:type="spellEnd"/>
      <w:r w:rsidRPr="00DB70CF">
        <w:t xml:space="preserve">. </w:t>
      </w:r>
    </w:p>
    <w:p w14:paraId="531CC40D" w14:textId="77777777" w:rsidR="00DB70CF" w:rsidRDefault="00451EE9" w:rsidP="00DB70CF">
      <w:pPr>
        <w:pStyle w:val="Geenafstand"/>
        <w:ind w:left="1701" w:right="-1134" w:firstLine="423"/>
      </w:pPr>
      <w:r w:rsidRPr="00DB70CF">
        <w:t xml:space="preserve">De student kiest voor Grafiek- en Schilderkunst als PAT atelier. </w:t>
      </w:r>
    </w:p>
    <w:p w14:paraId="4FBB7A68" w14:textId="1199FC25" w:rsidR="00451EE9" w:rsidRDefault="00451EE9" w:rsidP="00DB70CF">
      <w:pPr>
        <w:pStyle w:val="Geenafstand"/>
        <w:ind w:left="2124" w:right="-1134"/>
      </w:pPr>
      <w:r w:rsidRPr="00DB70CF">
        <w:t>De student kan na het volgen van 1 jaar PAT nog steeds 5 jaar Grafiek- of Schilderkunst volgen.</w:t>
      </w:r>
    </w:p>
    <w:p w14:paraId="5B6ACD9D" w14:textId="58B29E7D" w:rsidR="00DB70CF" w:rsidRPr="00DB70CF" w:rsidRDefault="00DB70CF" w:rsidP="00DB70CF">
      <w:pPr>
        <w:pStyle w:val="Geenafstand"/>
        <w:ind w:left="2124" w:right="-1134"/>
      </w:pPr>
      <w:r>
        <w:t>De student volgende enkel nog maar 1 jaar PAT.</w:t>
      </w:r>
    </w:p>
    <w:p w14:paraId="31CBA2E2" w14:textId="77777777" w:rsidR="00DB70CF" w:rsidRDefault="00451EE9" w:rsidP="00DB70CF">
      <w:pPr>
        <w:pStyle w:val="Geenafstand"/>
        <w:numPr>
          <w:ilvl w:val="0"/>
          <w:numId w:val="2"/>
        </w:numPr>
        <w:ind w:left="1701" w:right="-1134"/>
      </w:pPr>
      <w:r w:rsidRPr="00DB70CF">
        <w:t xml:space="preserve">De leerlingen ingeschreven in PAT tellen mee ter </w:t>
      </w:r>
      <w:r w:rsidR="002B2D1D" w:rsidRPr="00DB70CF">
        <w:t>financiering</w:t>
      </w:r>
      <w:r w:rsidRPr="00DB70CF">
        <w:t xml:space="preserve"> van de ateliers </w:t>
      </w:r>
      <w:r w:rsidR="002B2D1D" w:rsidRPr="00DB70CF">
        <w:t xml:space="preserve">van de 4de graad </w:t>
      </w:r>
      <w:r w:rsidRPr="00DB70CF">
        <w:t>en generen</w:t>
      </w:r>
      <w:r w:rsidR="00DB70CF">
        <w:t xml:space="preserve"> in de huidige setting</w:t>
      </w:r>
      <w:r w:rsidRPr="00DB70CF">
        <w:t xml:space="preserve"> 8 lestijden. </w:t>
      </w:r>
    </w:p>
    <w:p w14:paraId="405EFCBA" w14:textId="5CA80D15" w:rsidR="001B5267" w:rsidRDefault="002B2D1D" w:rsidP="00FD5CC9">
      <w:pPr>
        <w:pStyle w:val="Geenafstand"/>
        <w:ind w:left="1701" w:right="-1134"/>
      </w:pPr>
      <w:r w:rsidRPr="00DB70CF">
        <w:t xml:space="preserve">Deze lestijden </w:t>
      </w:r>
      <w:r w:rsidR="002D20BC">
        <w:t xml:space="preserve">worden ingezet ter ondersteuning van het behoud van het huidige lesaanbod. </w:t>
      </w:r>
    </w:p>
    <w:p w14:paraId="360ABA91" w14:textId="77777777" w:rsidR="00FD5CC9" w:rsidRPr="00FD5CC9" w:rsidRDefault="00FD5CC9" w:rsidP="00FD5CC9">
      <w:pPr>
        <w:pStyle w:val="Geenafstand"/>
        <w:ind w:left="1701" w:right="-1134"/>
      </w:pPr>
    </w:p>
    <w:p w14:paraId="2B8686E3" w14:textId="3FDDE9CB" w:rsidR="001B5267" w:rsidRPr="002D20BC" w:rsidRDefault="002D20BC" w:rsidP="002D20BC">
      <w:pPr>
        <w:pStyle w:val="Geenafstand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VISIETEKST PAT</w:t>
      </w:r>
    </w:p>
    <w:p w14:paraId="29816502" w14:textId="77777777" w:rsidR="002D20BC" w:rsidRDefault="002D20BC" w:rsidP="002D20BC">
      <w:pPr>
        <w:pStyle w:val="Geenafstand"/>
        <w:ind w:right="-1134"/>
      </w:pPr>
    </w:p>
    <w:p w14:paraId="107A2490" w14:textId="65DDE5E2" w:rsidR="006571DF" w:rsidRPr="002D20BC" w:rsidRDefault="004A35C3" w:rsidP="002D20BC">
      <w:pPr>
        <w:pStyle w:val="Geenafstand"/>
        <w:numPr>
          <w:ilvl w:val="0"/>
          <w:numId w:val="3"/>
        </w:numPr>
        <w:ind w:right="-1134"/>
      </w:pPr>
      <w:r w:rsidRPr="0082699A">
        <w:rPr>
          <w:b/>
          <w:bCs/>
        </w:rPr>
        <w:t>Capaciteit</w:t>
      </w:r>
      <w:r w:rsidR="002D20BC">
        <w:t xml:space="preserve"> </w:t>
      </w:r>
      <w:r w:rsidR="002D20BC" w:rsidRPr="0082699A">
        <w:rPr>
          <w:sz w:val="16"/>
          <w:szCs w:val="16"/>
        </w:rPr>
        <w:t>(wettelijk document goedgekeurd door het schoolbestuur).</w:t>
      </w:r>
    </w:p>
    <w:p w14:paraId="6C76D85F" w14:textId="77777777" w:rsidR="0082699A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Max. 4 studenten </w:t>
      </w:r>
      <w:r w:rsidR="0082699A">
        <w:t>worden toegelaten per schooljaar.</w:t>
      </w:r>
    </w:p>
    <w:p w14:paraId="7A11243F" w14:textId="77777777" w:rsidR="0082699A" w:rsidRDefault="006571DF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5</w:t>
      </w:r>
      <w:r w:rsidR="004A35C3" w:rsidRPr="002D20BC">
        <w:t xml:space="preserve"> </w:t>
      </w:r>
      <w:r w:rsidR="0082699A">
        <w:t>school</w:t>
      </w:r>
      <w:r w:rsidR="004A35C3" w:rsidRPr="002D20BC">
        <w:t xml:space="preserve">jaren x 4 studenten = </w:t>
      </w:r>
      <w:r w:rsidRPr="002D20BC">
        <w:t>20</w:t>
      </w:r>
      <w:r w:rsidR="004A35C3" w:rsidRPr="002D20BC">
        <w:t xml:space="preserve"> studenten</w:t>
      </w:r>
      <w:r w:rsidR="0082699A">
        <w:t>.</w:t>
      </w:r>
    </w:p>
    <w:p w14:paraId="7E4A721F" w14:textId="36B27699" w:rsidR="005C0D33" w:rsidRPr="002D20BC" w:rsidRDefault="0082699A" w:rsidP="002D20BC">
      <w:pPr>
        <w:pStyle w:val="Geenafstand"/>
        <w:numPr>
          <w:ilvl w:val="0"/>
          <w:numId w:val="2"/>
        </w:numPr>
        <w:ind w:left="1701" w:right="-1134"/>
      </w:pPr>
      <w:r>
        <w:t>Indien uitbreiding naar Specialisatie</w:t>
      </w:r>
      <w:r w:rsidR="004A35C3" w:rsidRPr="002D20BC">
        <w:t xml:space="preserve"> </w:t>
      </w:r>
      <w:r>
        <w:t>&gt; 6 leerlingen in totaal (1</w:t>
      </w:r>
      <w:r w:rsidRPr="0082699A">
        <w:rPr>
          <w:vertAlign w:val="superscript"/>
        </w:rPr>
        <w:t>ste</w:t>
      </w:r>
      <w:r>
        <w:t xml:space="preserve"> en 2</w:t>
      </w:r>
      <w:r w:rsidRPr="0082699A">
        <w:rPr>
          <w:vertAlign w:val="superscript"/>
        </w:rPr>
        <w:t>de</w:t>
      </w:r>
      <w:r>
        <w:t xml:space="preserve"> jaar Specialisatie).</w:t>
      </w:r>
    </w:p>
    <w:p w14:paraId="3E654447" w14:textId="77777777" w:rsidR="0082699A" w:rsidRDefault="0082699A" w:rsidP="0082699A">
      <w:pPr>
        <w:pStyle w:val="Geenafstand"/>
        <w:ind w:right="-1134"/>
      </w:pPr>
    </w:p>
    <w:p w14:paraId="1096B027" w14:textId="6509714A" w:rsidR="004A35C3" w:rsidRPr="0082699A" w:rsidRDefault="006571DF" w:rsidP="0082699A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 w:rsidRPr="0082699A">
        <w:rPr>
          <w:b/>
          <w:bCs/>
        </w:rPr>
        <w:t>De werking van het atelier</w:t>
      </w:r>
    </w:p>
    <w:p w14:paraId="39B660AF" w14:textId="77777777" w:rsidR="0082699A" w:rsidRDefault="0082699A" w:rsidP="002D20BC">
      <w:pPr>
        <w:pStyle w:val="Geenafstand"/>
        <w:numPr>
          <w:ilvl w:val="0"/>
          <w:numId w:val="2"/>
        </w:numPr>
        <w:ind w:left="1701" w:right="-1134"/>
      </w:pPr>
      <w:r>
        <w:t>Een fysiek atelier PAT.</w:t>
      </w:r>
    </w:p>
    <w:p w14:paraId="7FF080F6" w14:textId="06914E66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Vaste ateliermomenten</w:t>
      </w:r>
      <w:r w:rsidR="0082699A">
        <w:t>:</w:t>
      </w:r>
      <w:r w:rsidR="006571DF" w:rsidRPr="002D20BC">
        <w:t xml:space="preserve"> maandag </w:t>
      </w:r>
      <w:r w:rsidR="0082699A">
        <w:t>&amp;</w:t>
      </w:r>
      <w:r w:rsidRPr="002D20BC">
        <w:t xml:space="preserve"> woensdag van 18</w:t>
      </w:r>
      <w:r w:rsidR="006571DF" w:rsidRPr="002D20BC">
        <w:t>.00</w:t>
      </w:r>
      <w:r w:rsidRPr="002D20BC">
        <w:t xml:space="preserve"> tot 20</w:t>
      </w:r>
      <w:r w:rsidR="006571DF" w:rsidRPr="002D20BC">
        <w:t>.00</w:t>
      </w:r>
      <w:r w:rsidR="0082699A">
        <w:t>.</w:t>
      </w:r>
    </w:p>
    <w:p w14:paraId="4890516E" w14:textId="77777777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De student kiest één van deze twee momenten en is hier telkens op aanwezig.</w:t>
      </w:r>
    </w:p>
    <w:p w14:paraId="6390D0BC" w14:textId="364C15ED" w:rsidR="004A35C3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De ene week worden er per moment 2 groepsgesprekken ingericht, de andere week is het atelierwerktijd en wordt individueel gewerkt met de </w:t>
      </w:r>
      <w:r w:rsidR="0082699A">
        <w:t>docent PAT.</w:t>
      </w:r>
    </w:p>
    <w:p w14:paraId="1FF1EA1C" w14:textId="77777777" w:rsidR="00862550" w:rsidRDefault="00862550" w:rsidP="00862550">
      <w:pPr>
        <w:pStyle w:val="Geenafstand"/>
        <w:ind w:left="1701" w:right="-1134"/>
      </w:pPr>
    </w:p>
    <w:p w14:paraId="7B34EE94" w14:textId="1954CB56" w:rsidR="00862550" w:rsidRPr="00862550" w:rsidRDefault="00862550" w:rsidP="00862550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 w:rsidRPr="00862550">
        <w:rPr>
          <w:b/>
          <w:bCs/>
        </w:rPr>
        <w:t>Inschakelen van de expertise van een ander atelier/docent</w:t>
      </w:r>
    </w:p>
    <w:p w14:paraId="3D922143" w14:textId="75E12C80" w:rsidR="0082699A" w:rsidRDefault="0082699A" w:rsidP="002D20BC">
      <w:pPr>
        <w:pStyle w:val="Geenafstand"/>
        <w:numPr>
          <w:ilvl w:val="0"/>
          <w:numId w:val="2"/>
        </w:numPr>
        <w:ind w:left="1701" w:right="-1134"/>
      </w:pPr>
      <w:r>
        <w:t>Een</w:t>
      </w:r>
      <w:r w:rsidR="00E767AD" w:rsidRPr="002D20BC">
        <w:t xml:space="preserve"> PAT </w:t>
      </w:r>
      <w:r w:rsidR="005427A9">
        <w:t>student</w:t>
      </w:r>
      <w:r w:rsidR="00E767AD" w:rsidRPr="002D20BC">
        <w:t xml:space="preserve"> </w:t>
      </w:r>
      <w:r w:rsidR="00862550">
        <w:t>maakt gebruik van een ander atelier indien:</w:t>
      </w:r>
      <w:r w:rsidR="00E767AD" w:rsidRPr="002D20BC">
        <w:t xml:space="preserve"> </w:t>
      </w:r>
    </w:p>
    <w:p w14:paraId="10240A27" w14:textId="011F2F6D" w:rsidR="00862550" w:rsidRDefault="00862550" w:rsidP="005427A9">
      <w:pPr>
        <w:pStyle w:val="Geenafstand"/>
        <w:numPr>
          <w:ilvl w:val="3"/>
          <w:numId w:val="2"/>
        </w:numPr>
        <w:ind w:left="2127" w:right="-1134" w:hanging="284"/>
      </w:pPr>
      <w:r>
        <w:t>Er nood is aan</w:t>
      </w:r>
      <w:r w:rsidR="00C71011" w:rsidRPr="002D20BC">
        <w:t xml:space="preserve"> </w:t>
      </w:r>
      <w:r w:rsidR="00E767AD" w:rsidRPr="002D20BC">
        <w:t>vaktechnisch</w:t>
      </w:r>
      <w:r w:rsidR="005427A9">
        <w:t>e</w:t>
      </w:r>
      <w:r w:rsidR="00E767AD" w:rsidRPr="002D20BC">
        <w:t xml:space="preserve"> </w:t>
      </w:r>
      <w:r>
        <w:t>ondersteuning van de docent.</w:t>
      </w:r>
    </w:p>
    <w:p w14:paraId="5C7AC777" w14:textId="4FD48FF5" w:rsidR="00862550" w:rsidRDefault="00862550" w:rsidP="005427A9">
      <w:pPr>
        <w:pStyle w:val="Geenafstand"/>
        <w:numPr>
          <w:ilvl w:val="3"/>
          <w:numId w:val="2"/>
        </w:numPr>
        <w:ind w:left="2127" w:right="-1134" w:hanging="284"/>
      </w:pPr>
      <w:r>
        <w:t xml:space="preserve">Er nood is naar </w:t>
      </w:r>
      <w:r w:rsidR="00C71011" w:rsidRPr="002D20BC">
        <w:t xml:space="preserve">materiaal/infrastructuur </w:t>
      </w:r>
      <w:r>
        <w:t xml:space="preserve">dat </w:t>
      </w:r>
      <w:r w:rsidR="00C71011" w:rsidRPr="002D20BC">
        <w:t xml:space="preserve">niet voor handen is in het </w:t>
      </w:r>
      <w:r w:rsidR="005427A9">
        <w:t xml:space="preserve">PAT </w:t>
      </w:r>
      <w:r w:rsidR="00C71011" w:rsidRPr="002D20BC">
        <w:t>atelier.</w:t>
      </w:r>
    </w:p>
    <w:p w14:paraId="0B36A0AD" w14:textId="1BE5E60D" w:rsidR="00E767AD" w:rsidRDefault="00862550" w:rsidP="00862550">
      <w:pPr>
        <w:pStyle w:val="Geenafstand"/>
        <w:numPr>
          <w:ilvl w:val="0"/>
          <w:numId w:val="4"/>
        </w:numPr>
        <w:ind w:left="1701" w:right="-1134" w:hanging="425"/>
      </w:pPr>
      <w:r>
        <w:t>Een</w:t>
      </w:r>
      <w:r>
        <w:t xml:space="preserve"> </w:t>
      </w:r>
      <w:r w:rsidR="001F7F8F">
        <w:t>b</w:t>
      </w:r>
      <w:r>
        <w:t>ezoek aan een ‘ander’ atelier</w:t>
      </w:r>
      <w:r w:rsidR="00C71011" w:rsidRPr="002D20BC">
        <w:t xml:space="preserve"> is steeds in samenspraak met alle betrokken partijen (</w:t>
      </w:r>
      <w:r>
        <w:t>l</w:t>
      </w:r>
      <w:r w:rsidR="00C71011" w:rsidRPr="002D20BC">
        <w:t>eerling</w:t>
      </w:r>
      <w:r>
        <w:t>/</w:t>
      </w:r>
      <w:r w:rsidR="00C71011" w:rsidRPr="002D20BC">
        <w:t xml:space="preserve"> </w:t>
      </w:r>
      <w:r>
        <w:t>docent</w:t>
      </w:r>
      <w:r w:rsidR="00C71011" w:rsidRPr="002D20BC">
        <w:t xml:space="preserve"> PAT</w:t>
      </w:r>
      <w:r>
        <w:t>/docent</w:t>
      </w:r>
      <w:r w:rsidR="00C71011" w:rsidRPr="002D20BC">
        <w:t xml:space="preserve"> specifiek atelier).</w:t>
      </w:r>
    </w:p>
    <w:p w14:paraId="5DB7456E" w14:textId="54A421A5" w:rsidR="001F7F8F" w:rsidRDefault="001F7F8F" w:rsidP="001F7F8F">
      <w:pPr>
        <w:pStyle w:val="Geenafstand"/>
        <w:ind w:left="1701" w:right="-1134"/>
      </w:pPr>
    </w:p>
    <w:p w14:paraId="37AB9008" w14:textId="77777777" w:rsidR="00FD5CC9" w:rsidRPr="002D20BC" w:rsidRDefault="00FD5CC9" w:rsidP="001F7F8F">
      <w:pPr>
        <w:pStyle w:val="Geenafstand"/>
        <w:ind w:left="1701" w:right="-1134"/>
      </w:pPr>
    </w:p>
    <w:p w14:paraId="72947833" w14:textId="47FBC0C3" w:rsidR="00C71011" w:rsidRPr="001F7F8F" w:rsidRDefault="00CC2F1A" w:rsidP="001F7F8F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>
        <w:rPr>
          <w:b/>
          <w:bCs/>
        </w:rPr>
        <w:lastRenderedPageBreak/>
        <w:t xml:space="preserve">Extra </w:t>
      </w:r>
      <w:r w:rsidR="001F7F8F">
        <w:rPr>
          <w:b/>
          <w:bCs/>
        </w:rPr>
        <w:t>coach</w:t>
      </w:r>
      <w:r>
        <w:rPr>
          <w:b/>
          <w:bCs/>
        </w:rPr>
        <w:t>ing</w:t>
      </w:r>
    </w:p>
    <w:p w14:paraId="6680C864" w14:textId="77777777" w:rsidR="001F7F8F" w:rsidRDefault="00C71011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Iedere PAT student </w:t>
      </w:r>
      <w:r w:rsidR="001F7F8F">
        <w:t>kiest</w:t>
      </w:r>
      <w:r w:rsidRPr="002D20BC">
        <w:t xml:space="preserve"> </w:t>
      </w:r>
      <w:r w:rsidR="001F7F8F">
        <w:t>bij</w:t>
      </w:r>
      <w:r w:rsidRPr="002D20BC">
        <w:t xml:space="preserve"> de </w:t>
      </w:r>
      <w:r w:rsidR="001F7F8F">
        <w:t>op</w:t>
      </w:r>
      <w:r w:rsidRPr="002D20BC">
        <w:t xml:space="preserve">start </w:t>
      </w:r>
      <w:r w:rsidR="001F7F8F">
        <w:t>van het atelier PAT in</w:t>
      </w:r>
      <w:r w:rsidRPr="002D20BC">
        <w:t xml:space="preserve"> september een coach (een mentor) </w:t>
      </w:r>
      <w:r w:rsidR="001F7F8F">
        <w:t>uit het leerkrachtenteam 4</w:t>
      </w:r>
      <w:r w:rsidR="001F7F8F" w:rsidRPr="001F7F8F">
        <w:rPr>
          <w:vertAlign w:val="superscript"/>
        </w:rPr>
        <w:t>de</w:t>
      </w:r>
      <w:r w:rsidR="001F7F8F">
        <w:t xml:space="preserve"> graad. </w:t>
      </w:r>
    </w:p>
    <w:p w14:paraId="0BCB9A94" w14:textId="65D8F693" w:rsidR="00CE7464" w:rsidRPr="002D20BC" w:rsidRDefault="001F7F8F" w:rsidP="002D20BC">
      <w:pPr>
        <w:pStyle w:val="Geenafstand"/>
        <w:numPr>
          <w:ilvl w:val="0"/>
          <w:numId w:val="2"/>
        </w:numPr>
        <w:ind w:left="1701" w:right="-1134"/>
      </w:pPr>
      <w:r>
        <w:t>Deze coach is een aanvulling op het mentorschap</w:t>
      </w:r>
      <w:r w:rsidR="00CE7464" w:rsidRPr="002D20BC">
        <w:t xml:space="preserve"> van de</w:t>
      </w:r>
      <w:r>
        <w:t xml:space="preserve"> PAT</w:t>
      </w:r>
      <w:r w:rsidR="00CE7464" w:rsidRPr="002D20BC">
        <w:t xml:space="preserve"> docen</w:t>
      </w:r>
      <w:r>
        <w:t>t</w:t>
      </w:r>
      <w:r w:rsidR="00CE7464" w:rsidRPr="002D20BC">
        <w:t>.</w:t>
      </w:r>
    </w:p>
    <w:p w14:paraId="12068284" w14:textId="093AB8E5" w:rsidR="00CE7464" w:rsidRPr="002D20BC" w:rsidRDefault="00CE7464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De stud</w:t>
      </w:r>
      <w:r w:rsidR="00C71011" w:rsidRPr="002D20BC">
        <w:t>en</w:t>
      </w:r>
      <w:r w:rsidRPr="002D20BC">
        <w:t>t</w:t>
      </w:r>
      <w:r w:rsidR="00C71011" w:rsidRPr="002D20BC">
        <w:t xml:space="preserve"> geeft</w:t>
      </w:r>
      <w:r w:rsidRPr="002D20BC">
        <w:t xml:space="preserve"> </w:t>
      </w:r>
      <w:r w:rsidR="00C71011" w:rsidRPr="002D20BC">
        <w:t xml:space="preserve">de reden </w:t>
      </w:r>
      <w:r w:rsidR="00793948" w:rsidRPr="002D20BC">
        <w:t xml:space="preserve">aan </w:t>
      </w:r>
      <w:r w:rsidR="00C71011" w:rsidRPr="002D20BC">
        <w:t xml:space="preserve">van zijn/haar keuze </w:t>
      </w:r>
      <w:r w:rsidR="00793948" w:rsidRPr="002D20BC">
        <w:t xml:space="preserve">van </w:t>
      </w:r>
      <w:r w:rsidRPr="002D20BC">
        <w:t>coach</w:t>
      </w:r>
      <w:r w:rsidR="00C71011" w:rsidRPr="002D20BC">
        <w:t xml:space="preserve">. </w:t>
      </w:r>
    </w:p>
    <w:p w14:paraId="5A2F21B4" w14:textId="2480B8BA" w:rsidR="00C71011" w:rsidRPr="002D20BC" w:rsidRDefault="00C71011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De student en de coach hebben bij de start </w:t>
      </w:r>
      <w:r w:rsidR="00CE7464" w:rsidRPr="002D20BC">
        <w:t xml:space="preserve">van het academiejaar </w:t>
      </w:r>
      <w:r w:rsidRPr="002D20BC">
        <w:t>een kort</w:t>
      </w:r>
      <w:r w:rsidR="00CE7464" w:rsidRPr="002D20BC">
        <w:t xml:space="preserve"> gesprek om elkaars verwachtingen</w:t>
      </w:r>
      <w:r w:rsidR="001F7F8F">
        <w:t>/traject</w:t>
      </w:r>
      <w:r w:rsidR="00CE7464" w:rsidRPr="002D20BC">
        <w:t xml:space="preserve"> te duiden.</w:t>
      </w:r>
    </w:p>
    <w:p w14:paraId="7E809BEA" w14:textId="77777777" w:rsidR="00CC2F1A" w:rsidRDefault="00CE7464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Doorheen het schooljaar helpt de </w:t>
      </w:r>
      <w:r w:rsidR="00C71011" w:rsidRPr="002D20BC">
        <w:t xml:space="preserve">coach </w:t>
      </w:r>
      <w:r w:rsidRPr="002D20BC">
        <w:t>inhoudelijk</w:t>
      </w:r>
      <w:r w:rsidR="00C71011" w:rsidRPr="002D20BC">
        <w:t xml:space="preserve"> mee</w:t>
      </w:r>
      <w:r w:rsidRPr="002D20BC">
        <w:t xml:space="preserve"> </w:t>
      </w:r>
      <w:r w:rsidR="00C71011" w:rsidRPr="002D20BC">
        <w:t xml:space="preserve">vormen </w:t>
      </w:r>
      <w:r w:rsidRPr="002D20BC">
        <w:t>aan</w:t>
      </w:r>
      <w:r w:rsidR="00C71011" w:rsidRPr="002D20BC">
        <w:t xml:space="preserve"> het artistieke pad van de student. </w:t>
      </w:r>
    </w:p>
    <w:p w14:paraId="2B09B0E2" w14:textId="77777777" w:rsidR="00CC2F1A" w:rsidRDefault="00CE7464" w:rsidP="00CC2F1A">
      <w:pPr>
        <w:pStyle w:val="Geenafstand"/>
        <w:ind w:left="1701" w:right="-1134"/>
      </w:pPr>
      <w:r w:rsidRPr="002D20BC">
        <w:t>Dit kan door</w:t>
      </w:r>
      <w:r w:rsidR="00CC2F1A">
        <w:t>:</w:t>
      </w:r>
    </w:p>
    <w:p w14:paraId="3D1F6F05" w14:textId="6EDE8E88" w:rsidR="00CC2F1A" w:rsidRDefault="00CC2F1A" w:rsidP="00CC2F1A">
      <w:pPr>
        <w:pStyle w:val="Geenafstand"/>
        <w:numPr>
          <w:ilvl w:val="0"/>
          <w:numId w:val="5"/>
        </w:numPr>
        <w:ind w:right="-1134"/>
      </w:pPr>
      <w:r>
        <w:t>Meevolgen van tafelgesprekken.</w:t>
      </w:r>
    </w:p>
    <w:p w14:paraId="2AADE27A" w14:textId="77777777" w:rsidR="00CC2F1A" w:rsidRDefault="00CC2F1A" w:rsidP="00CC2F1A">
      <w:pPr>
        <w:pStyle w:val="Geenafstand"/>
        <w:numPr>
          <w:ilvl w:val="0"/>
          <w:numId w:val="5"/>
        </w:numPr>
        <w:ind w:right="-1134"/>
      </w:pPr>
      <w:r>
        <w:t>Bezoek brengen</w:t>
      </w:r>
      <w:r w:rsidR="00CE7464" w:rsidRPr="002D20BC">
        <w:t xml:space="preserve"> aan het PAT atelier</w:t>
      </w:r>
      <w:r>
        <w:t xml:space="preserve"> in actie</w:t>
      </w:r>
    </w:p>
    <w:p w14:paraId="3573EB50" w14:textId="77777777" w:rsidR="00CC2F1A" w:rsidRDefault="00CC2F1A" w:rsidP="00CC2F1A">
      <w:pPr>
        <w:pStyle w:val="Geenafstand"/>
        <w:numPr>
          <w:ilvl w:val="0"/>
          <w:numId w:val="5"/>
        </w:numPr>
        <w:ind w:right="-1134"/>
      </w:pPr>
      <w:r>
        <w:t>V</w:t>
      </w:r>
      <w:r w:rsidR="00CE7464" w:rsidRPr="002D20BC">
        <w:t xml:space="preserve">ia een kort gesprek met de student </w:t>
      </w:r>
    </w:p>
    <w:p w14:paraId="468B7B2E" w14:textId="201ECEDC" w:rsidR="00CC2F1A" w:rsidRDefault="00CC2F1A" w:rsidP="00CC2F1A">
      <w:pPr>
        <w:pStyle w:val="Geenafstand"/>
        <w:numPr>
          <w:ilvl w:val="0"/>
          <w:numId w:val="5"/>
        </w:numPr>
        <w:ind w:right="-1134"/>
      </w:pPr>
      <w:r>
        <w:t>Via een bezoek van de student in het atelier van de coach (op uitnodiging)</w:t>
      </w:r>
    </w:p>
    <w:p w14:paraId="308453BC" w14:textId="77777777" w:rsidR="00CC2F1A" w:rsidRPr="002D20BC" w:rsidRDefault="00CC2F1A" w:rsidP="00CC2F1A">
      <w:pPr>
        <w:pStyle w:val="Geenafstand"/>
        <w:ind w:left="1701" w:right="-1134"/>
      </w:pPr>
    </w:p>
    <w:p w14:paraId="5F8D1D40" w14:textId="6BF00AC5" w:rsidR="00CC2F1A" w:rsidRPr="001F7F8F" w:rsidRDefault="00CC2F1A" w:rsidP="00CC2F1A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>
        <w:rPr>
          <w:b/>
          <w:bCs/>
        </w:rPr>
        <w:t>Opvolging artistieke traject via overlegmomenten</w:t>
      </w:r>
    </w:p>
    <w:p w14:paraId="2A6CA349" w14:textId="2724CD95" w:rsidR="00C71011" w:rsidRDefault="00093991" w:rsidP="00CC2F1A">
      <w:pPr>
        <w:pStyle w:val="Geenafstand"/>
        <w:numPr>
          <w:ilvl w:val="0"/>
          <w:numId w:val="2"/>
        </w:numPr>
        <w:ind w:left="1701" w:right="-1134"/>
      </w:pPr>
      <w:r w:rsidRPr="002D20BC">
        <w:t>Er is overleg tussen de PAT leerkracht en de extra coach volgens afspraak en in functie van het</w:t>
      </w:r>
      <w:r w:rsidR="005C0D33" w:rsidRPr="002D20BC">
        <w:t xml:space="preserve"> artistieke traject van de student.</w:t>
      </w:r>
    </w:p>
    <w:p w14:paraId="49EF991B" w14:textId="77777777" w:rsidR="004C23E1" w:rsidRPr="002D20BC" w:rsidRDefault="004C23E1" w:rsidP="004C23E1">
      <w:pPr>
        <w:pStyle w:val="Geenafstand"/>
        <w:ind w:left="1701" w:right="-1134"/>
      </w:pPr>
    </w:p>
    <w:p w14:paraId="23BBE278" w14:textId="43D5552F" w:rsidR="004C23E1" w:rsidRPr="004C23E1" w:rsidRDefault="004C23E1" w:rsidP="004C23E1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>
        <w:rPr>
          <w:b/>
          <w:bCs/>
        </w:rPr>
        <w:t>Toegang tot het atelier via ‘Intake gesprek’</w:t>
      </w:r>
    </w:p>
    <w:p w14:paraId="3E7E45BB" w14:textId="472283B8" w:rsidR="004C23E1" w:rsidRDefault="004C23E1" w:rsidP="004C23E1">
      <w:pPr>
        <w:pStyle w:val="Geenafstand"/>
        <w:numPr>
          <w:ilvl w:val="0"/>
          <w:numId w:val="2"/>
        </w:numPr>
        <w:ind w:left="1701" w:right="-1134"/>
      </w:pPr>
      <w:r w:rsidRPr="004C23E1">
        <w:t>Op basis van een ‘</w:t>
      </w:r>
      <w:r>
        <w:t>I</w:t>
      </w:r>
      <w:r w:rsidRPr="004C23E1">
        <w:t>ntake gesprek’ leert de potentiële student het atelier</w:t>
      </w:r>
      <w:r>
        <w:t xml:space="preserve"> en haar werking</w:t>
      </w:r>
      <w:r w:rsidRPr="004C23E1">
        <w:t xml:space="preserve"> kennen. </w:t>
      </w:r>
    </w:p>
    <w:p w14:paraId="228F693E" w14:textId="3D252917" w:rsidR="004C23E1" w:rsidRDefault="004C23E1" w:rsidP="004C23E1">
      <w:pPr>
        <w:pStyle w:val="Geenafstand"/>
        <w:ind w:left="1701" w:right="-1134"/>
      </w:pPr>
      <w:r w:rsidRPr="004C23E1">
        <w:t xml:space="preserve">Indien blijkt dat </w:t>
      </w:r>
      <w:r>
        <w:t>het</w:t>
      </w:r>
      <w:r w:rsidRPr="004C23E1">
        <w:t xml:space="preserve"> atelier niet aan de verwachtingen van student/docent voldoet zal hij/zij georiënteerd worden naar een atelier dat zich beter schikt naar de noden van de leervraag.</w:t>
      </w:r>
    </w:p>
    <w:p w14:paraId="5F4CD36B" w14:textId="77777777" w:rsidR="004C23E1" w:rsidRPr="002D20BC" w:rsidRDefault="004C23E1" w:rsidP="004C23E1">
      <w:pPr>
        <w:pStyle w:val="Geenafstand"/>
        <w:ind w:right="-1134"/>
      </w:pPr>
    </w:p>
    <w:p w14:paraId="5E257D82" w14:textId="7E7248F3" w:rsidR="004C23E1" w:rsidRPr="004C23E1" w:rsidRDefault="0033391C" w:rsidP="004C23E1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>
        <w:rPr>
          <w:b/>
          <w:bCs/>
        </w:rPr>
        <w:t>Wie komt in aanmerking om PAT-student</w:t>
      </w:r>
      <w:r w:rsidR="004C23E1">
        <w:rPr>
          <w:b/>
          <w:bCs/>
        </w:rPr>
        <w:t xml:space="preserve"> </w:t>
      </w:r>
      <w:r>
        <w:rPr>
          <w:b/>
          <w:bCs/>
        </w:rPr>
        <w:t>te worden?</w:t>
      </w:r>
    </w:p>
    <w:p w14:paraId="709A7751" w14:textId="180270D0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Er is een vereiste kennis van de opzet en de werking van het atelier PAT en de ambitie om zich hierin te laten onderdompelen en </w:t>
      </w:r>
      <w:r w:rsidR="0033391C">
        <w:t xml:space="preserve">in te laten </w:t>
      </w:r>
      <w:r w:rsidRPr="002D20BC">
        <w:t>groeien.</w:t>
      </w:r>
    </w:p>
    <w:p w14:paraId="70E04DB1" w14:textId="30AE96C2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Er is geen vooropleiding of -kennis vereist, maar wel ambitie om vanuit dialoog en tonen tot een eigen zelfstandig uitgewerkt oeuvre te komen en eigen keuzes te maken betreffende professionalisering in de kunstwereld.</w:t>
      </w:r>
    </w:p>
    <w:p w14:paraId="32607708" w14:textId="77777777" w:rsidR="0033391C" w:rsidRDefault="0033391C" w:rsidP="0033391C">
      <w:pPr>
        <w:pStyle w:val="Geenafstand"/>
        <w:ind w:left="1701" w:right="-1134"/>
      </w:pPr>
    </w:p>
    <w:p w14:paraId="68117576" w14:textId="18B4A1C1" w:rsidR="004A35C3" w:rsidRPr="0033391C" w:rsidRDefault="006571DF" w:rsidP="0033391C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 w:rsidRPr="0033391C">
        <w:rPr>
          <w:b/>
          <w:bCs/>
        </w:rPr>
        <w:t xml:space="preserve">Extra </w:t>
      </w:r>
      <w:r w:rsidR="00793948" w:rsidRPr="0033391C">
        <w:rPr>
          <w:b/>
          <w:bCs/>
        </w:rPr>
        <w:t xml:space="preserve">info &gt; </w:t>
      </w:r>
      <w:r w:rsidR="0033391C">
        <w:rPr>
          <w:b/>
          <w:bCs/>
        </w:rPr>
        <w:t>Intakegesprekken</w:t>
      </w:r>
      <w:r w:rsidR="00793948" w:rsidRPr="0033391C">
        <w:rPr>
          <w:b/>
          <w:bCs/>
        </w:rPr>
        <w:t xml:space="preserve"> </w:t>
      </w:r>
      <w:r w:rsidRPr="0033391C">
        <w:rPr>
          <w:b/>
          <w:bCs/>
        </w:rPr>
        <w:t xml:space="preserve">voor </w:t>
      </w:r>
      <w:r w:rsidR="0033391C">
        <w:rPr>
          <w:b/>
          <w:bCs/>
        </w:rPr>
        <w:t xml:space="preserve">het </w:t>
      </w:r>
      <w:r w:rsidRPr="0033391C">
        <w:rPr>
          <w:b/>
          <w:bCs/>
        </w:rPr>
        <w:t>academiejaar 202</w:t>
      </w:r>
      <w:r w:rsidR="00793948" w:rsidRPr="0033391C">
        <w:rPr>
          <w:b/>
          <w:bCs/>
        </w:rPr>
        <w:t>2</w:t>
      </w:r>
      <w:r w:rsidRPr="0033391C">
        <w:rPr>
          <w:b/>
          <w:bCs/>
        </w:rPr>
        <w:t>-20</w:t>
      </w:r>
      <w:r w:rsidR="00793948" w:rsidRPr="0033391C">
        <w:rPr>
          <w:b/>
          <w:bCs/>
        </w:rPr>
        <w:t>23.</w:t>
      </w:r>
    </w:p>
    <w:p w14:paraId="00D41AF2" w14:textId="6D2D2A7C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Op donderdag 9 juni is er een eerste info en aanmelding mogelijk via een gesprek met </w:t>
      </w:r>
      <w:r w:rsidR="00793948" w:rsidRPr="002D20BC">
        <w:t xml:space="preserve">de </w:t>
      </w:r>
      <w:r w:rsidR="0033391C">
        <w:t>docent</w:t>
      </w:r>
      <w:r w:rsidR="00793948" w:rsidRPr="002D20BC">
        <w:t xml:space="preserve"> PAT.</w:t>
      </w:r>
    </w:p>
    <w:p w14:paraId="61C8EFD7" w14:textId="6D7E0CD9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Op dinsdag 28 juni is er een tweede info en aanmelding mogelijk via een gesprek </w:t>
      </w:r>
      <w:r w:rsidR="00793948" w:rsidRPr="002D20BC">
        <w:t xml:space="preserve">met de </w:t>
      </w:r>
      <w:r w:rsidR="0033391C">
        <w:t>docent</w:t>
      </w:r>
      <w:r w:rsidR="0033391C" w:rsidRPr="002D20BC">
        <w:t xml:space="preserve"> PAT.</w:t>
      </w:r>
    </w:p>
    <w:p w14:paraId="1CB1598D" w14:textId="688B8E51" w:rsidR="004A35C3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Latere aanmeldingen voor het atelier PAT kunnen, indien </w:t>
      </w:r>
      <w:r w:rsidR="0033391C">
        <w:t>de klascapaciteit nog niet werd bereikt en enkel</w:t>
      </w:r>
      <w:r w:rsidRPr="002D20BC">
        <w:t xml:space="preserve"> </w:t>
      </w:r>
      <w:r w:rsidR="0033391C">
        <w:t>op</w:t>
      </w:r>
      <w:r w:rsidRPr="002D20BC">
        <w:t xml:space="preserve"> afspraak. </w:t>
      </w:r>
    </w:p>
    <w:p w14:paraId="7496BBCD" w14:textId="4BB3D0F0" w:rsidR="004A35C3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 xml:space="preserve">Ex-PAT-studenten die hun traject terug wensen op te nemen dienen dezelfde procedure te </w:t>
      </w:r>
      <w:r w:rsidR="0033391C">
        <w:t>doorlopen via intake gesprek indien op dat moment de klascapaciteit nog niet werd bereikt.</w:t>
      </w:r>
    </w:p>
    <w:p w14:paraId="4C637555" w14:textId="77777777" w:rsidR="0033391C" w:rsidRPr="002D20BC" w:rsidRDefault="0033391C" w:rsidP="0033391C">
      <w:pPr>
        <w:pStyle w:val="Geenafstand"/>
        <w:ind w:left="1701" w:right="-1134"/>
      </w:pPr>
    </w:p>
    <w:p w14:paraId="55AFA9D9" w14:textId="3F5A6592" w:rsidR="004A35C3" w:rsidRPr="0033391C" w:rsidRDefault="004A35C3" w:rsidP="0033391C">
      <w:pPr>
        <w:pStyle w:val="Geenafstand"/>
        <w:numPr>
          <w:ilvl w:val="0"/>
          <w:numId w:val="3"/>
        </w:numPr>
        <w:ind w:right="-1134"/>
        <w:rPr>
          <w:b/>
          <w:bCs/>
        </w:rPr>
      </w:pPr>
      <w:r w:rsidRPr="0033391C">
        <w:rPr>
          <w:b/>
          <w:bCs/>
        </w:rPr>
        <w:t>Voorbereiding op het intakegesprek:</w:t>
      </w:r>
    </w:p>
    <w:p w14:paraId="4D8DCC29" w14:textId="77777777" w:rsidR="00B9535D" w:rsidRDefault="0033391C" w:rsidP="00B9535D">
      <w:pPr>
        <w:pStyle w:val="Geenafstand"/>
        <w:numPr>
          <w:ilvl w:val="0"/>
          <w:numId w:val="2"/>
        </w:numPr>
        <w:ind w:left="1701" w:right="-1134"/>
      </w:pPr>
      <w:r>
        <w:t>De kandidaat leerling</w:t>
      </w:r>
      <w:r w:rsidR="00B9535D">
        <w:t xml:space="preserve"> en de docent PAT bespreken de leervraag van de student. </w:t>
      </w:r>
    </w:p>
    <w:p w14:paraId="3B9837BA" w14:textId="163AE5AF" w:rsidR="00B9535D" w:rsidRDefault="00B9535D" w:rsidP="00B9535D">
      <w:pPr>
        <w:pStyle w:val="Geenafstand"/>
        <w:ind w:left="1701" w:right="-1134"/>
      </w:pPr>
      <w:r>
        <w:t xml:space="preserve">Op basis van dit intake gesprek en de leervraag versus het aanbod binnen </w:t>
      </w:r>
      <w:r w:rsidR="00776B32">
        <w:t xml:space="preserve">het </w:t>
      </w:r>
      <w:r>
        <w:t xml:space="preserve">PAT </w:t>
      </w:r>
      <w:r w:rsidR="00776B32">
        <w:t xml:space="preserve">atelier </w:t>
      </w:r>
      <w:r>
        <w:t>wordt nagegaan of beiden op elkaar afgestemd kunnen worden.</w:t>
      </w:r>
      <w:r w:rsidR="0033391C">
        <w:t xml:space="preserve"> </w:t>
      </w:r>
    </w:p>
    <w:p w14:paraId="4496EB89" w14:textId="75D96E32" w:rsidR="004A35C3" w:rsidRPr="002D20BC" w:rsidRDefault="00B9535D" w:rsidP="00B9535D">
      <w:pPr>
        <w:pStyle w:val="Geenafstand"/>
        <w:numPr>
          <w:ilvl w:val="0"/>
          <w:numId w:val="4"/>
        </w:numPr>
        <w:ind w:left="1701" w:right="-1134" w:hanging="425"/>
      </w:pPr>
      <w:r>
        <w:t>Om een inhoudelijk intake gesprek te kunnen voeren wordt er van de</w:t>
      </w:r>
      <w:r w:rsidR="00E767AD" w:rsidRPr="002D20BC">
        <w:t xml:space="preserve"> </w:t>
      </w:r>
      <w:r>
        <w:t xml:space="preserve">potentiële </w:t>
      </w:r>
      <w:r w:rsidR="00E767AD" w:rsidRPr="002D20BC">
        <w:t xml:space="preserve">student </w:t>
      </w:r>
      <w:r>
        <w:t xml:space="preserve">verwacht om </w:t>
      </w:r>
      <w:r w:rsidR="004A35C3" w:rsidRPr="002D20BC">
        <w:t>beeldmateriaal mee</w:t>
      </w:r>
      <w:r>
        <w:t xml:space="preserve"> te brengen</w:t>
      </w:r>
      <w:r w:rsidR="004A35C3" w:rsidRPr="002D20BC">
        <w:t xml:space="preserve"> van eerdere werken, projecten of inspiratiebronnen</w:t>
      </w:r>
      <w:r>
        <w:t xml:space="preserve"> om zijn/haar leervraag te duiden.</w:t>
      </w:r>
    </w:p>
    <w:p w14:paraId="30FB15F8" w14:textId="29532895" w:rsidR="001B5267" w:rsidRPr="002D20BC" w:rsidRDefault="004A35C3" w:rsidP="002D20BC">
      <w:pPr>
        <w:pStyle w:val="Geenafstand"/>
        <w:numPr>
          <w:ilvl w:val="0"/>
          <w:numId w:val="2"/>
        </w:numPr>
        <w:ind w:left="1701" w:right="-1134"/>
      </w:pPr>
      <w:r w:rsidRPr="002D20BC">
        <w:t>Indien uit het gesprek blijkt dat er geen afstemming mogelijk is, wordt er gekeken welke andere</w:t>
      </w:r>
      <w:r w:rsidR="00776B32">
        <w:t xml:space="preserve"> opleiding</w:t>
      </w:r>
      <w:r w:rsidRPr="002D20BC">
        <w:t xml:space="preserve"> er op AHA! </w:t>
      </w:r>
      <w:r w:rsidR="00776B32">
        <w:t xml:space="preserve">voorhanden is </w:t>
      </w:r>
      <w:r w:rsidRPr="002D20BC">
        <w:t xml:space="preserve">om aan </w:t>
      </w:r>
      <w:r w:rsidR="00B9535D">
        <w:t>de leervraag</w:t>
      </w:r>
      <w:r w:rsidRPr="002D20BC">
        <w:t xml:space="preserve"> van d</w:t>
      </w:r>
      <w:r w:rsidR="00B9535D">
        <w:t xml:space="preserve">e kandidaat student </w:t>
      </w:r>
      <w:r w:rsidRPr="002D20BC">
        <w:t>tegemoet te komen.</w:t>
      </w:r>
      <w:r w:rsidR="001B5267" w:rsidRPr="002D20BC">
        <w:t xml:space="preserve">                                  </w:t>
      </w:r>
    </w:p>
    <w:sectPr w:rsidR="001B5267" w:rsidRPr="002D20BC" w:rsidSect="00FD5CC9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D30AA" w14:textId="77777777" w:rsidR="00FD5CC9" w:rsidRDefault="00FD5CC9" w:rsidP="00FD5CC9">
      <w:pPr>
        <w:spacing w:after="0" w:line="240" w:lineRule="auto"/>
      </w:pPr>
      <w:r>
        <w:separator/>
      </w:r>
    </w:p>
  </w:endnote>
  <w:endnote w:type="continuationSeparator" w:id="0">
    <w:p w14:paraId="35BD4A37" w14:textId="77777777" w:rsidR="00FD5CC9" w:rsidRDefault="00FD5CC9" w:rsidP="00FD5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794012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462EB10D" w14:textId="4C4FB305" w:rsidR="00FD5CC9" w:rsidRPr="00FD5CC9" w:rsidRDefault="00FD5CC9">
        <w:pPr>
          <w:pStyle w:val="Voettekst"/>
          <w:rPr>
            <w:sz w:val="18"/>
            <w:szCs w:val="18"/>
          </w:rPr>
        </w:pPr>
        <w:r w:rsidRPr="00FD5CC9">
          <w:rPr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FE9C806" wp14:editId="37C88A8A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hthoe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AB6CBD" w14:textId="77777777" w:rsidR="00FD5CC9" w:rsidRDefault="00FD5CC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ED7D31" w:themeColor="accent2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FE9C806" id="Rechthoek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56AB6CBD" w14:textId="77777777" w:rsidR="00FD5CC9" w:rsidRDefault="00FD5CC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ED7D31" w:themeColor="accent2"/>
                            <w:lang w:val="nl-NL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FD5CC9">
          <w:rPr>
            <w:sz w:val="18"/>
            <w:szCs w:val="18"/>
          </w:rPr>
          <w:t>Visietekst PAT – Schooljaar 2022-2023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7D7E" w14:textId="77777777" w:rsidR="00FD5CC9" w:rsidRDefault="00FD5CC9" w:rsidP="00FD5CC9">
      <w:pPr>
        <w:spacing w:after="0" w:line="240" w:lineRule="auto"/>
      </w:pPr>
      <w:r>
        <w:separator/>
      </w:r>
    </w:p>
  </w:footnote>
  <w:footnote w:type="continuationSeparator" w:id="0">
    <w:p w14:paraId="5D70BA34" w14:textId="77777777" w:rsidR="00FD5CC9" w:rsidRDefault="00FD5CC9" w:rsidP="00FD5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601B"/>
    <w:multiLevelType w:val="hybridMultilevel"/>
    <w:tmpl w:val="CF709C2C"/>
    <w:lvl w:ilvl="0" w:tplc="4EE4CF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4170F"/>
    <w:multiLevelType w:val="hybridMultilevel"/>
    <w:tmpl w:val="622C96A4"/>
    <w:lvl w:ilvl="0" w:tplc="0813000B">
      <w:start w:val="1"/>
      <w:numFmt w:val="bullet"/>
      <w:lvlText w:val=""/>
      <w:lvlJc w:val="left"/>
      <w:pPr>
        <w:ind w:left="228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300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72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44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16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88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60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32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049" w:hanging="360"/>
      </w:pPr>
      <w:rPr>
        <w:rFonts w:ascii="Wingdings" w:hAnsi="Wingdings" w:hint="default"/>
      </w:rPr>
    </w:lvl>
  </w:abstractNum>
  <w:abstractNum w:abstractNumId="2" w15:restartNumberingAfterBreak="0">
    <w:nsid w:val="28946420"/>
    <w:multiLevelType w:val="hybridMultilevel"/>
    <w:tmpl w:val="CED0A190"/>
    <w:lvl w:ilvl="0" w:tplc="0813000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79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1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34" w:hanging="360"/>
      </w:pPr>
      <w:rPr>
        <w:rFonts w:ascii="Wingdings" w:hAnsi="Wingdings" w:hint="default"/>
      </w:rPr>
    </w:lvl>
  </w:abstractNum>
  <w:abstractNum w:abstractNumId="3" w15:restartNumberingAfterBreak="0">
    <w:nsid w:val="2ABF2B70"/>
    <w:multiLevelType w:val="hybridMultilevel"/>
    <w:tmpl w:val="B16881BC"/>
    <w:lvl w:ilvl="0" w:tplc="B74EBC92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2672F"/>
    <w:multiLevelType w:val="hybridMultilevel"/>
    <w:tmpl w:val="2494BE7A"/>
    <w:lvl w:ilvl="0" w:tplc="D3EED7C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8417727">
    <w:abstractNumId w:val="4"/>
  </w:num>
  <w:num w:numId="2" w16cid:durableId="1059012300">
    <w:abstractNumId w:val="3"/>
  </w:num>
  <w:num w:numId="3" w16cid:durableId="796148337">
    <w:abstractNumId w:val="0"/>
  </w:num>
  <w:num w:numId="4" w16cid:durableId="501510826">
    <w:abstractNumId w:val="1"/>
  </w:num>
  <w:num w:numId="5" w16cid:durableId="206991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CAC"/>
    <w:rsid w:val="00093991"/>
    <w:rsid w:val="001317BD"/>
    <w:rsid w:val="001B5267"/>
    <w:rsid w:val="001F7F8F"/>
    <w:rsid w:val="00292EB7"/>
    <w:rsid w:val="002B2D1D"/>
    <w:rsid w:val="002D20BC"/>
    <w:rsid w:val="0033391C"/>
    <w:rsid w:val="00451EE9"/>
    <w:rsid w:val="004A35C3"/>
    <w:rsid w:val="004C23E1"/>
    <w:rsid w:val="005427A9"/>
    <w:rsid w:val="005C0D33"/>
    <w:rsid w:val="00633FC3"/>
    <w:rsid w:val="006571DF"/>
    <w:rsid w:val="00717CAC"/>
    <w:rsid w:val="00776B32"/>
    <w:rsid w:val="00793948"/>
    <w:rsid w:val="007F439E"/>
    <w:rsid w:val="0082699A"/>
    <w:rsid w:val="00862550"/>
    <w:rsid w:val="00975A6B"/>
    <w:rsid w:val="00A96422"/>
    <w:rsid w:val="00B63999"/>
    <w:rsid w:val="00B9535D"/>
    <w:rsid w:val="00C71011"/>
    <w:rsid w:val="00CC2F1A"/>
    <w:rsid w:val="00CE7464"/>
    <w:rsid w:val="00DB70CF"/>
    <w:rsid w:val="00E767AD"/>
    <w:rsid w:val="00F86E79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DEB961B"/>
  <w15:chartTrackingRefBased/>
  <w15:docId w15:val="{69B4C143-BE7F-4C91-AE31-D77F7589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63999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FD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5CC9"/>
  </w:style>
  <w:style w:type="paragraph" w:styleId="Voettekst">
    <w:name w:val="footer"/>
    <w:basedOn w:val="Standaard"/>
    <w:link w:val="VoettekstChar"/>
    <w:uiPriority w:val="99"/>
    <w:unhideWhenUsed/>
    <w:rsid w:val="00FD5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5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815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Van Gheluwe</dc:creator>
  <cp:keywords/>
  <dc:description/>
  <cp:lastModifiedBy>Evelien Van Gheluwe</cp:lastModifiedBy>
  <cp:revision>6</cp:revision>
  <dcterms:created xsi:type="dcterms:W3CDTF">2022-05-24T14:05:00Z</dcterms:created>
  <dcterms:modified xsi:type="dcterms:W3CDTF">2022-06-01T09:23:00Z</dcterms:modified>
</cp:coreProperties>
</file>